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C1D" w:rsidRDefault="00CB0C1D" w:rsidP="00CB0C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Примерный учебный пл</w:t>
      </w:r>
      <w:r w:rsidR="00084C59">
        <w:rPr>
          <w:rFonts w:ascii="Times New Roman" w:hAnsi="Times New Roman" w:cs="Times New Roman"/>
          <w:sz w:val="26"/>
          <w:szCs w:val="26"/>
        </w:rPr>
        <w:t>ан гуманитарного профиля на 2024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084C59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уч</w:t>
      </w:r>
      <w:proofErr w:type="spellEnd"/>
      <w:r>
        <w:rPr>
          <w:rFonts w:ascii="Times New Roman" w:hAnsi="Times New Roman" w:cs="Times New Roman"/>
          <w:sz w:val="26"/>
          <w:szCs w:val="26"/>
        </w:rPr>
        <w:t>.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487"/>
        <w:gridCol w:w="2703"/>
        <w:gridCol w:w="1461"/>
        <w:gridCol w:w="1356"/>
        <w:gridCol w:w="1358"/>
      </w:tblGrid>
      <w:tr w:rsidR="00CB0C1D" w:rsidRPr="00AE692D" w:rsidTr="00084C59">
        <w:tc>
          <w:tcPr>
            <w:tcW w:w="1328" w:type="pct"/>
            <w:vMerge w:val="restart"/>
          </w:tcPr>
          <w:p w:rsidR="00CB0C1D" w:rsidRPr="00AE692D" w:rsidRDefault="00CB0C1D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br/>
              <w:t>Предметная область</w:t>
            </w:r>
          </w:p>
        </w:tc>
        <w:tc>
          <w:tcPr>
            <w:tcW w:w="1443" w:type="pct"/>
            <w:vMerge w:val="restart"/>
          </w:tcPr>
          <w:p w:rsidR="00CB0C1D" w:rsidRPr="00AE692D" w:rsidRDefault="00CB0C1D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br/>
              <w:t>Учебный предмет</w:t>
            </w:r>
          </w:p>
        </w:tc>
        <w:tc>
          <w:tcPr>
            <w:tcW w:w="780" w:type="pct"/>
            <w:vMerge w:val="restart"/>
          </w:tcPr>
          <w:p w:rsidR="00CB0C1D" w:rsidRPr="00AE692D" w:rsidRDefault="00CB0C1D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0C1D" w:rsidRPr="00AE692D" w:rsidRDefault="00CB0C1D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Уровень</w:t>
            </w:r>
          </w:p>
        </w:tc>
        <w:tc>
          <w:tcPr>
            <w:tcW w:w="1449" w:type="pct"/>
            <w:gridSpan w:val="2"/>
          </w:tcPr>
          <w:p w:rsidR="00CB0C1D" w:rsidRPr="00AE692D" w:rsidRDefault="00CB0C1D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5-ти дневная неделя</w:t>
            </w:r>
          </w:p>
        </w:tc>
      </w:tr>
      <w:tr w:rsidR="00CB0C1D" w:rsidRPr="00AE692D" w:rsidTr="00084C59">
        <w:tc>
          <w:tcPr>
            <w:tcW w:w="1328" w:type="pct"/>
            <w:vMerge/>
          </w:tcPr>
          <w:p w:rsidR="00CB0C1D" w:rsidRPr="00AE692D" w:rsidRDefault="00CB0C1D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3" w:type="pct"/>
            <w:vMerge/>
          </w:tcPr>
          <w:p w:rsidR="00CB0C1D" w:rsidRPr="00AE692D" w:rsidRDefault="00CB0C1D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0" w:type="pct"/>
            <w:vMerge/>
          </w:tcPr>
          <w:p w:rsidR="00CB0C1D" w:rsidRPr="00AE692D" w:rsidRDefault="00CB0C1D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9" w:type="pct"/>
            <w:gridSpan w:val="2"/>
          </w:tcPr>
          <w:p w:rsidR="00CB0C1D" w:rsidRPr="00AE692D" w:rsidRDefault="00CB0C1D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Количество часов в неделю</w:t>
            </w:r>
          </w:p>
        </w:tc>
      </w:tr>
      <w:tr w:rsidR="00CB0C1D" w:rsidRPr="00AE692D" w:rsidTr="00084C59">
        <w:trPr>
          <w:trHeight w:val="330"/>
        </w:trPr>
        <w:tc>
          <w:tcPr>
            <w:tcW w:w="1328" w:type="pct"/>
            <w:vMerge/>
          </w:tcPr>
          <w:p w:rsidR="00CB0C1D" w:rsidRPr="00AE692D" w:rsidRDefault="00CB0C1D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3" w:type="pct"/>
            <w:vMerge/>
          </w:tcPr>
          <w:p w:rsidR="00CB0C1D" w:rsidRPr="00AE692D" w:rsidRDefault="00CB0C1D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0" w:type="pct"/>
            <w:vMerge/>
          </w:tcPr>
          <w:p w:rsidR="00CB0C1D" w:rsidRPr="00AE692D" w:rsidRDefault="00CB0C1D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4" w:type="pct"/>
          </w:tcPr>
          <w:p w:rsidR="00CB0C1D" w:rsidRPr="00AE692D" w:rsidRDefault="00CB0C1D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10 класс</w:t>
            </w:r>
          </w:p>
        </w:tc>
        <w:tc>
          <w:tcPr>
            <w:tcW w:w="725" w:type="pct"/>
          </w:tcPr>
          <w:p w:rsidR="00CB0C1D" w:rsidRPr="00AE692D" w:rsidRDefault="00CB0C1D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11 класс</w:t>
            </w:r>
          </w:p>
        </w:tc>
      </w:tr>
      <w:tr w:rsidR="00CB0C1D" w:rsidRPr="00AE692D" w:rsidTr="00084C59">
        <w:tc>
          <w:tcPr>
            <w:tcW w:w="3551" w:type="pct"/>
            <w:gridSpan w:val="3"/>
          </w:tcPr>
          <w:p w:rsidR="00CB0C1D" w:rsidRPr="00AE692D" w:rsidRDefault="00CB0C1D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Обязательная часть</w:t>
            </w:r>
          </w:p>
        </w:tc>
        <w:tc>
          <w:tcPr>
            <w:tcW w:w="724" w:type="pct"/>
          </w:tcPr>
          <w:p w:rsidR="00CB0C1D" w:rsidRPr="00AE692D" w:rsidRDefault="00CB0C1D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5" w:type="pct"/>
          </w:tcPr>
          <w:p w:rsidR="00CB0C1D" w:rsidRPr="00AE692D" w:rsidRDefault="00CB0C1D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0C1D" w:rsidRPr="00AE692D" w:rsidTr="00084C59">
        <w:tc>
          <w:tcPr>
            <w:tcW w:w="1328" w:type="pct"/>
            <w:vMerge w:val="restart"/>
          </w:tcPr>
          <w:p w:rsidR="00CB0C1D" w:rsidRPr="00AE692D" w:rsidRDefault="00CB0C1D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Русский язык и литература</w:t>
            </w:r>
          </w:p>
        </w:tc>
        <w:tc>
          <w:tcPr>
            <w:tcW w:w="1443" w:type="pct"/>
          </w:tcPr>
          <w:p w:rsidR="00CB0C1D" w:rsidRPr="00AE692D" w:rsidRDefault="00CB0C1D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780" w:type="pct"/>
            <w:vAlign w:val="center"/>
          </w:tcPr>
          <w:p w:rsidR="00CB0C1D" w:rsidRPr="00AE692D" w:rsidRDefault="00CB0C1D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724" w:type="pct"/>
            <w:vAlign w:val="center"/>
          </w:tcPr>
          <w:p w:rsidR="00CB0C1D" w:rsidRPr="00AE692D" w:rsidRDefault="00CB0C1D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5" w:type="pct"/>
            <w:vAlign w:val="center"/>
          </w:tcPr>
          <w:p w:rsidR="00CB0C1D" w:rsidRPr="00AE692D" w:rsidRDefault="00084C59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B0C1D" w:rsidRPr="00AE692D" w:rsidTr="00084C59">
        <w:tc>
          <w:tcPr>
            <w:tcW w:w="1328" w:type="pct"/>
            <w:vMerge/>
          </w:tcPr>
          <w:p w:rsidR="00CB0C1D" w:rsidRPr="00AE692D" w:rsidRDefault="00CB0C1D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3" w:type="pct"/>
          </w:tcPr>
          <w:p w:rsidR="00CB0C1D" w:rsidRPr="00AE692D" w:rsidRDefault="00CB0C1D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780" w:type="pct"/>
            <w:vAlign w:val="center"/>
          </w:tcPr>
          <w:p w:rsidR="00CB0C1D" w:rsidRPr="00AE692D" w:rsidRDefault="00CB0C1D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724" w:type="pct"/>
            <w:vAlign w:val="center"/>
          </w:tcPr>
          <w:p w:rsidR="00CB0C1D" w:rsidRPr="00AE692D" w:rsidRDefault="00084C59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25" w:type="pct"/>
            <w:vAlign w:val="center"/>
          </w:tcPr>
          <w:p w:rsidR="00CB0C1D" w:rsidRPr="00AE692D" w:rsidRDefault="00084C59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CB0C1D" w:rsidRPr="00AE692D" w:rsidTr="00084C59">
        <w:tc>
          <w:tcPr>
            <w:tcW w:w="1328" w:type="pct"/>
          </w:tcPr>
          <w:p w:rsidR="00CB0C1D" w:rsidRPr="00AE692D" w:rsidRDefault="00CB0C1D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Иностранные языки</w:t>
            </w:r>
          </w:p>
        </w:tc>
        <w:tc>
          <w:tcPr>
            <w:tcW w:w="1443" w:type="pct"/>
          </w:tcPr>
          <w:p w:rsidR="00CB0C1D" w:rsidRPr="00AE692D" w:rsidRDefault="00CB0C1D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780" w:type="pct"/>
            <w:vAlign w:val="center"/>
          </w:tcPr>
          <w:p w:rsidR="00CB0C1D" w:rsidRPr="00AE692D" w:rsidRDefault="00CB0C1D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724" w:type="pct"/>
            <w:vAlign w:val="center"/>
          </w:tcPr>
          <w:p w:rsidR="00CB0C1D" w:rsidRPr="00AE692D" w:rsidRDefault="00CB0C1D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25" w:type="pct"/>
            <w:vAlign w:val="center"/>
          </w:tcPr>
          <w:p w:rsidR="00CB0C1D" w:rsidRPr="00AE692D" w:rsidRDefault="00CB0C1D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B0C1D" w:rsidRPr="00AE692D" w:rsidTr="00084C59">
        <w:tc>
          <w:tcPr>
            <w:tcW w:w="1328" w:type="pct"/>
            <w:vMerge w:val="restart"/>
          </w:tcPr>
          <w:p w:rsidR="00CB0C1D" w:rsidRPr="00AE692D" w:rsidRDefault="00CB0C1D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Математика и информатика</w:t>
            </w:r>
          </w:p>
          <w:p w:rsidR="00CB0C1D" w:rsidRPr="00AE692D" w:rsidRDefault="00CB0C1D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0C1D" w:rsidRPr="00AE692D" w:rsidRDefault="00CB0C1D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0C1D" w:rsidRPr="00AE692D" w:rsidRDefault="00CB0C1D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0C1D" w:rsidRPr="00AE692D" w:rsidRDefault="00CB0C1D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3" w:type="pct"/>
          </w:tcPr>
          <w:p w:rsidR="00CB0C1D" w:rsidRPr="00AE692D" w:rsidRDefault="00CB0C1D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Алгебра и начала математического анализа</w:t>
            </w:r>
          </w:p>
        </w:tc>
        <w:tc>
          <w:tcPr>
            <w:tcW w:w="780" w:type="pct"/>
            <w:vAlign w:val="center"/>
          </w:tcPr>
          <w:p w:rsidR="00CB0C1D" w:rsidRPr="00AE692D" w:rsidRDefault="00CB0C1D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724" w:type="pct"/>
            <w:vAlign w:val="center"/>
          </w:tcPr>
          <w:p w:rsidR="00CB0C1D" w:rsidRPr="00AE692D" w:rsidRDefault="00CB0C1D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5" w:type="pct"/>
            <w:vAlign w:val="center"/>
          </w:tcPr>
          <w:p w:rsidR="00CB0C1D" w:rsidRPr="00AE692D" w:rsidRDefault="00CB0C1D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B0C1D" w:rsidRPr="00AE692D" w:rsidTr="00084C59">
        <w:tc>
          <w:tcPr>
            <w:tcW w:w="1328" w:type="pct"/>
            <w:vMerge/>
          </w:tcPr>
          <w:p w:rsidR="00CB0C1D" w:rsidRPr="00AE692D" w:rsidRDefault="00CB0C1D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3" w:type="pct"/>
          </w:tcPr>
          <w:p w:rsidR="00CB0C1D" w:rsidRPr="00AE692D" w:rsidRDefault="00CB0C1D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780" w:type="pct"/>
            <w:vAlign w:val="center"/>
          </w:tcPr>
          <w:p w:rsidR="00CB0C1D" w:rsidRPr="00AE692D" w:rsidRDefault="00CB0C1D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724" w:type="pct"/>
            <w:vAlign w:val="center"/>
          </w:tcPr>
          <w:p w:rsidR="00CB0C1D" w:rsidRPr="00AE692D" w:rsidRDefault="00CB0C1D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5" w:type="pct"/>
            <w:vAlign w:val="center"/>
          </w:tcPr>
          <w:p w:rsidR="00CB0C1D" w:rsidRPr="00AE692D" w:rsidRDefault="00CB0C1D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B0C1D" w:rsidRPr="00AE692D" w:rsidTr="00084C59">
        <w:tc>
          <w:tcPr>
            <w:tcW w:w="1328" w:type="pct"/>
            <w:vMerge/>
          </w:tcPr>
          <w:p w:rsidR="00CB0C1D" w:rsidRPr="00AE692D" w:rsidRDefault="00CB0C1D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3" w:type="pct"/>
          </w:tcPr>
          <w:p w:rsidR="00CB0C1D" w:rsidRPr="00AE692D" w:rsidRDefault="00CB0C1D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Вероятность и статистика</w:t>
            </w:r>
          </w:p>
        </w:tc>
        <w:tc>
          <w:tcPr>
            <w:tcW w:w="780" w:type="pct"/>
            <w:vAlign w:val="center"/>
          </w:tcPr>
          <w:p w:rsidR="00CB0C1D" w:rsidRPr="00AE692D" w:rsidRDefault="00CB0C1D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724" w:type="pct"/>
            <w:vAlign w:val="center"/>
          </w:tcPr>
          <w:p w:rsidR="00CB0C1D" w:rsidRPr="00AE692D" w:rsidRDefault="00CB0C1D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25" w:type="pct"/>
            <w:vAlign w:val="center"/>
          </w:tcPr>
          <w:p w:rsidR="00CB0C1D" w:rsidRPr="00AE692D" w:rsidRDefault="00CB0C1D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B0C1D" w:rsidRPr="00AE692D" w:rsidTr="00084C59">
        <w:tc>
          <w:tcPr>
            <w:tcW w:w="1328" w:type="pct"/>
            <w:vMerge/>
          </w:tcPr>
          <w:p w:rsidR="00CB0C1D" w:rsidRPr="00AE692D" w:rsidRDefault="00CB0C1D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3" w:type="pct"/>
          </w:tcPr>
          <w:p w:rsidR="00CB0C1D" w:rsidRPr="00AE692D" w:rsidRDefault="00CB0C1D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780" w:type="pct"/>
            <w:vAlign w:val="center"/>
          </w:tcPr>
          <w:p w:rsidR="00CB0C1D" w:rsidRPr="00AE692D" w:rsidRDefault="00CB0C1D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724" w:type="pct"/>
            <w:vAlign w:val="center"/>
          </w:tcPr>
          <w:p w:rsidR="00CB0C1D" w:rsidRPr="00AE692D" w:rsidRDefault="00CB0C1D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25" w:type="pct"/>
            <w:vAlign w:val="center"/>
          </w:tcPr>
          <w:p w:rsidR="00CB0C1D" w:rsidRPr="00AE692D" w:rsidRDefault="00CB0C1D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B0C1D" w:rsidRPr="00AE692D" w:rsidTr="00084C59">
        <w:tc>
          <w:tcPr>
            <w:tcW w:w="1328" w:type="pct"/>
            <w:vMerge w:val="restart"/>
          </w:tcPr>
          <w:p w:rsidR="00CB0C1D" w:rsidRPr="00AE692D" w:rsidRDefault="00CB0C1D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Естественно-научные</w:t>
            </w:r>
            <w:proofErr w:type="spellEnd"/>
            <w:proofErr w:type="gramEnd"/>
            <w:r w:rsidRPr="00AE692D">
              <w:rPr>
                <w:rFonts w:ascii="Times New Roman" w:hAnsi="Times New Roman" w:cs="Times New Roman"/>
                <w:sz w:val="26"/>
                <w:szCs w:val="26"/>
              </w:rPr>
              <w:t xml:space="preserve"> предметы</w:t>
            </w:r>
          </w:p>
        </w:tc>
        <w:tc>
          <w:tcPr>
            <w:tcW w:w="1443" w:type="pct"/>
          </w:tcPr>
          <w:p w:rsidR="00CB0C1D" w:rsidRPr="00AE692D" w:rsidRDefault="00CB0C1D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780" w:type="pct"/>
            <w:vAlign w:val="center"/>
          </w:tcPr>
          <w:p w:rsidR="00CB0C1D" w:rsidRPr="00AE692D" w:rsidRDefault="00CB0C1D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724" w:type="pct"/>
            <w:vAlign w:val="center"/>
          </w:tcPr>
          <w:p w:rsidR="00CB0C1D" w:rsidRPr="00AE692D" w:rsidRDefault="00CB0C1D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5" w:type="pct"/>
            <w:vAlign w:val="center"/>
          </w:tcPr>
          <w:p w:rsidR="00CB0C1D" w:rsidRPr="00AE692D" w:rsidRDefault="00CB0C1D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B0C1D" w:rsidRPr="00AE692D" w:rsidTr="00084C59">
        <w:tc>
          <w:tcPr>
            <w:tcW w:w="1328" w:type="pct"/>
            <w:vMerge/>
          </w:tcPr>
          <w:p w:rsidR="00CB0C1D" w:rsidRPr="00AE692D" w:rsidRDefault="00CB0C1D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3" w:type="pct"/>
          </w:tcPr>
          <w:p w:rsidR="00CB0C1D" w:rsidRPr="00AE692D" w:rsidRDefault="00CB0C1D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780" w:type="pct"/>
            <w:vAlign w:val="center"/>
          </w:tcPr>
          <w:p w:rsidR="00CB0C1D" w:rsidRPr="00AE692D" w:rsidRDefault="00CB0C1D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724" w:type="pct"/>
            <w:vAlign w:val="center"/>
          </w:tcPr>
          <w:p w:rsidR="00CB0C1D" w:rsidRPr="00AE692D" w:rsidRDefault="00CB0C1D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25" w:type="pct"/>
            <w:vAlign w:val="center"/>
          </w:tcPr>
          <w:p w:rsidR="00CB0C1D" w:rsidRPr="00AE692D" w:rsidRDefault="00CB0C1D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B0C1D" w:rsidRPr="00AE692D" w:rsidTr="00084C59">
        <w:tc>
          <w:tcPr>
            <w:tcW w:w="1328" w:type="pct"/>
            <w:vMerge/>
          </w:tcPr>
          <w:p w:rsidR="00CB0C1D" w:rsidRPr="00AE692D" w:rsidRDefault="00CB0C1D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3" w:type="pct"/>
          </w:tcPr>
          <w:p w:rsidR="00CB0C1D" w:rsidRPr="00AE692D" w:rsidRDefault="00CB0C1D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780" w:type="pct"/>
            <w:vAlign w:val="center"/>
          </w:tcPr>
          <w:p w:rsidR="00CB0C1D" w:rsidRPr="00AE692D" w:rsidRDefault="00CB0C1D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724" w:type="pct"/>
            <w:vAlign w:val="center"/>
          </w:tcPr>
          <w:p w:rsidR="00CB0C1D" w:rsidRPr="00AE692D" w:rsidRDefault="00CB0C1D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25" w:type="pct"/>
            <w:vAlign w:val="center"/>
          </w:tcPr>
          <w:p w:rsidR="00CB0C1D" w:rsidRPr="00AE692D" w:rsidRDefault="00CB0C1D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B0C1D" w:rsidRPr="00AE692D" w:rsidTr="00084C59">
        <w:tc>
          <w:tcPr>
            <w:tcW w:w="1328" w:type="pct"/>
            <w:vMerge w:val="restart"/>
          </w:tcPr>
          <w:p w:rsidR="00CB0C1D" w:rsidRPr="00AE692D" w:rsidRDefault="00CB0C1D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Общественно-научные предметы</w:t>
            </w:r>
          </w:p>
          <w:p w:rsidR="00CB0C1D" w:rsidRPr="00AE692D" w:rsidRDefault="00CB0C1D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3" w:type="pct"/>
          </w:tcPr>
          <w:p w:rsidR="00CB0C1D" w:rsidRPr="00AE692D" w:rsidRDefault="00CB0C1D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780" w:type="pct"/>
            <w:vAlign w:val="center"/>
          </w:tcPr>
          <w:p w:rsidR="00CB0C1D" w:rsidRPr="00AE692D" w:rsidRDefault="00CB0C1D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724" w:type="pct"/>
            <w:vAlign w:val="center"/>
          </w:tcPr>
          <w:p w:rsidR="00CB0C1D" w:rsidRPr="00AE692D" w:rsidRDefault="00084C59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25" w:type="pct"/>
            <w:vAlign w:val="center"/>
          </w:tcPr>
          <w:p w:rsidR="00CB0C1D" w:rsidRPr="00AE692D" w:rsidRDefault="00084C59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CB0C1D" w:rsidRPr="00AE692D" w:rsidTr="00084C59">
        <w:tc>
          <w:tcPr>
            <w:tcW w:w="1328" w:type="pct"/>
            <w:vMerge/>
          </w:tcPr>
          <w:p w:rsidR="00CB0C1D" w:rsidRPr="00AE692D" w:rsidRDefault="00CB0C1D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3" w:type="pct"/>
          </w:tcPr>
          <w:p w:rsidR="00CB0C1D" w:rsidRPr="00AE692D" w:rsidRDefault="00CB0C1D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780" w:type="pct"/>
            <w:vAlign w:val="center"/>
          </w:tcPr>
          <w:p w:rsidR="00CB0C1D" w:rsidRPr="00AE692D" w:rsidRDefault="00CB0C1D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724" w:type="pct"/>
            <w:vAlign w:val="center"/>
          </w:tcPr>
          <w:p w:rsidR="00CB0C1D" w:rsidRPr="00AE692D" w:rsidRDefault="00CB0C1D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25" w:type="pct"/>
            <w:vAlign w:val="center"/>
          </w:tcPr>
          <w:p w:rsidR="00CB0C1D" w:rsidRPr="00AE692D" w:rsidRDefault="00CB0C1D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CB0C1D" w:rsidRPr="00AE692D" w:rsidTr="00084C59">
        <w:trPr>
          <w:trHeight w:val="281"/>
        </w:trPr>
        <w:tc>
          <w:tcPr>
            <w:tcW w:w="1328" w:type="pct"/>
            <w:vMerge/>
          </w:tcPr>
          <w:p w:rsidR="00CB0C1D" w:rsidRPr="00AE692D" w:rsidRDefault="00CB0C1D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3" w:type="pct"/>
          </w:tcPr>
          <w:p w:rsidR="00CB0C1D" w:rsidRPr="00AE692D" w:rsidRDefault="00CB0C1D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780" w:type="pct"/>
            <w:vAlign w:val="center"/>
          </w:tcPr>
          <w:p w:rsidR="00CB0C1D" w:rsidRPr="00AE692D" w:rsidRDefault="00CB0C1D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724" w:type="pct"/>
            <w:vAlign w:val="center"/>
          </w:tcPr>
          <w:p w:rsidR="00CB0C1D" w:rsidRPr="00AE692D" w:rsidRDefault="00CB0C1D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25" w:type="pct"/>
            <w:vAlign w:val="center"/>
          </w:tcPr>
          <w:p w:rsidR="00CB0C1D" w:rsidRPr="00AE692D" w:rsidRDefault="00CB0C1D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B0C1D" w:rsidRPr="00AE692D" w:rsidTr="00084C59">
        <w:tc>
          <w:tcPr>
            <w:tcW w:w="1328" w:type="pct"/>
            <w:vMerge w:val="restart"/>
          </w:tcPr>
          <w:p w:rsidR="00CB0C1D" w:rsidRPr="00AE692D" w:rsidRDefault="00CB0C1D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Физическая культура, основы безопасности жизнедеятельности</w:t>
            </w:r>
          </w:p>
          <w:p w:rsidR="00CB0C1D" w:rsidRPr="00AE692D" w:rsidRDefault="00CB0C1D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0C1D" w:rsidRPr="00AE692D" w:rsidRDefault="00CB0C1D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0C1D" w:rsidRPr="00AE692D" w:rsidRDefault="00CB0C1D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3" w:type="pct"/>
          </w:tcPr>
          <w:p w:rsidR="00CB0C1D" w:rsidRPr="00AE692D" w:rsidRDefault="00CB0C1D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780" w:type="pct"/>
            <w:vAlign w:val="center"/>
          </w:tcPr>
          <w:p w:rsidR="00CB0C1D" w:rsidRPr="00AE692D" w:rsidRDefault="00CB0C1D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724" w:type="pct"/>
            <w:vAlign w:val="center"/>
          </w:tcPr>
          <w:p w:rsidR="00CB0C1D" w:rsidRPr="00AE692D" w:rsidRDefault="00CB0C1D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5" w:type="pct"/>
            <w:vAlign w:val="center"/>
          </w:tcPr>
          <w:p w:rsidR="00CB0C1D" w:rsidRPr="00AE692D" w:rsidRDefault="00CB0C1D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B0C1D" w:rsidRPr="00AE692D" w:rsidTr="00084C59">
        <w:tc>
          <w:tcPr>
            <w:tcW w:w="1328" w:type="pct"/>
            <w:vMerge/>
          </w:tcPr>
          <w:p w:rsidR="00CB0C1D" w:rsidRPr="00AE692D" w:rsidRDefault="00CB0C1D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3" w:type="pct"/>
          </w:tcPr>
          <w:p w:rsidR="00CB0C1D" w:rsidRPr="00AE692D" w:rsidRDefault="00CB0C1D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Основы безопасности жизнедеятельности</w:t>
            </w:r>
          </w:p>
        </w:tc>
        <w:tc>
          <w:tcPr>
            <w:tcW w:w="780" w:type="pct"/>
            <w:vAlign w:val="center"/>
          </w:tcPr>
          <w:p w:rsidR="00CB0C1D" w:rsidRPr="00AE692D" w:rsidRDefault="00CB0C1D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724" w:type="pct"/>
            <w:vAlign w:val="center"/>
          </w:tcPr>
          <w:p w:rsidR="00CB0C1D" w:rsidRPr="00AE692D" w:rsidRDefault="00CB0C1D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25" w:type="pct"/>
            <w:vAlign w:val="center"/>
          </w:tcPr>
          <w:p w:rsidR="00CB0C1D" w:rsidRPr="00AE692D" w:rsidRDefault="00CB0C1D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B0C1D" w:rsidRPr="00AE692D" w:rsidTr="00084C59">
        <w:tc>
          <w:tcPr>
            <w:tcW w:w="1328" w:type="pct"/>
            <w:vMerge/>
          </w:tcPr>
          <w:p w:rsidR="00CB0C1D" w:rsidRPr="00AE692D" w:rsidRDefault="00CB0C1D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3" w:type="pct"/>
          </w:tcPr>
          <w:p w:rsidR="00CB0C1D" w:rsidRPr="00AE692D" w:rsidRDefault="00CB0C1D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Индивидуальный проект</w:t>
            </w:r>
            <w:proofErr w:type="gramEnd"/>
          </w:p>
        </w:tc>
        <w:tc>
          <w:tcPr>
            <w:tcW w:w="780" w:type="pct"/>
            <w:vAlign w:val="center"/>
          </w:tcPr>
          <w:p w:rsidR="00CB0C1D" w:rsidRPr="00AE692D" w:rsidRDefault="00CB0C1D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0C1D" w:rsidRPr="00AE692D" w:rsidRDefault="00CB0C1D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4" w:type="pct"/>
            <w:vAlign w:val="center"/>
          </w:tcPr>
          <w:p w:rsidR="00CB0C1D" w:rsidRPr="00AE692D" w:rsidRDefault="00CB0C1D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25" w:type="pct"/>
            <w:vAlign w:val="center"/>
          </w:tcPr>
          <w:p w:rsidR="00CB0C1D" w:rsidRPr="00AE692D" w:rsidRDefault="00CB0C1D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4A65" w:rsidRPr="00AE692D" w:rsidTr="00084C59">
        <w:tc>
          <w:tcPr>
            <w:tcW w:w="3551" w:type="pct"/>
            <w:gridSpan w:val="3"/>
          </w:tcPr>
          <w:p w:rsidR="00FB4A65" w:rsidRPr="00AE692D" w:rsidRDefault="00FB4A65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724" w:type="pct"/>
          </w:tcPr>
          <w:p w:rsidR="00FB4A65" w:rsidRPr="00AE692D" w:rsidRDefault="00FB4A65" w:rsidP="00A5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725" w:type="pct"/>
          </w:tcPr>
          <w:p w:rsidR="00FB4A65" w:rsidRPr="00AE692D" w:rsidRDefault="00FB4A65" w:rsidP="00A5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CB0C1D" w:rsidRPr="00AE692D" w:rsidTr="00084C59">
        <w:tc>
          <w:tcPr>
            <w:tcW w:w="3551" w:type="pct"/>
            <w:gridSpan w:val="3"/>
          </w:tcPr>
          <w:p w:rsidR="00CB0C1D" w:rsidRPr="00AE692D" w:rsidRDefault="00CB0C1D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Учебные недели</w:t>
            </w:r>
          </w:p>
        </w:tc>
        <w:tc>
          <w:tcPr>
            <w:tcW w:w="724" w:type="pct"/>
          </w:tcPr>
          <w:p w:rsidR="00CB0C1D" w:rsidRPr="00AE692D" w:rsidRDefault="00CB0C1D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725" w:type="pct"/>
          </w:tcPr>
          <w:p w:rsidR="00CB0C1D" w:rsidRPr="00AE692D" w:rsidRDefault="00CB0C1D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CB0C1D" w:rsidRPr="00AE692D" w:rsidTr="00084C59">
        <w:tc>
          <w:tcPr>
            <w:tcW w:w="3551" w:type="pct"/>
            <w:gridSpan w:val="3"/>
          </w:tcPr>
          <w:p w:rsidR="00CB0C1D" w:rsidRPr="00AE692D" w:rsidRDefault="00CB0C1D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724" w:type="pct"/>
          </w:tcPr>
          <w:p w:rsidR="00CB0C1D" w:rsidRPr="00AE692D" w:rsidRDefault="00CB0C1D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0C1D" w:rsidRPr="00AE692D" w:rsidRDefault="00CB0C1D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br/>
              <w:t>34</w:t>
            </w:r>
          </w:p>
        </w:tc>
        <w:tc>
          <w:tcPr>
            <w:tcW w:w="725" w:type="pct"/>
          </w:tcPr>
          <w:p w:rsidR="00CB0C1D" w:rsidRPr="00AE692D" w:rsidRDefault="00CB0C1D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0C1D" w:rsidRPr="00AE692D" w:rsidRDefault="00CB0C1D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br/>
              <w:t>34</w:t>
            </w:r>
          </w:p>
        </w:tc>
      </w:tr>
      <w:tr w:rsidR="00CB0C1D" w:rsidRPr="00AE692D" w:rsidTr="005F343C">
        <w:tc>
          <w:tcPr>
            <w:tcW w:w="3551" w:type="pct"/>
            <w:gridSpan w:val="3"/>
          </w:tcPr>
          <w:p w:rsidR="00CB0C1D" w:rsidRPr="00AE692D" w:rsidRDefault="00CB0C1D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449" w:type="pct"/>
            <w:gridSpan w:val="2"/>
          </w:tcPr>
          <w:p w:rsidR="00CB0C1D" w:rsidRPr="00AE692D" w:rsidRDefault="00CB0C1D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2312</w:t>
            </w:r>
          </w:p>
          <w:p w:rsidR="00CB0C1D" w:rsidRPr="00AE692D" w:rsidRDefault="00CB0C1D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0C1D" w:rsidRPr="00AE692D" w:rsidRDefault="00CB0C1D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</w:tr>
    </w:tbl>
    <w:p w:rsidR="00F371B3" w:rsidRDefault="00F371B3"/>
    <w:sectPr w:rsidR="00F371B3" w:rsidSect="00DF7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CB0C1D"/>
    <w:rsid w:val="00084C59"/>
    <w:rsid w:val="00CB0C1D"/>
    <w:rsid w:val="00DF7B0D"/>
    <w:rsid w:val="00EE2868"/>
    <w:rsid w:val="00F371B3"/>
    <w:rsid w:val="00FB4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Gymnasium</dc:creator>
  <cp:keywords/>
  <dc:description/>
  <cp:lastModifiedBy>Gymnasium</cp:lastModifiedBy>
  <cp:revision>4</cp:revision>
  <dcterms:created xsi:type="dcterms:W3CDTF">2023-06-16T09:14:00Z</dcterms:created>
  <dcterms:modified xsi:type="dcterms:W3CDTF">2024-06-18T07:27:00Z</dcterms:modified>
</cp:coreProperties>
</file>