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Ф. И. О. и должность наставляемого со</w:t>
      </w:r>
      <w:r w:rsidR="002052A4">
        <w:t xml:space="preserve">трудника: </w:t>
      </w:r>
      <w:r w:rsidR="00087467">
        <w:t>К</w:t>
      </w:r>
      <w:r w:rsidR="00BF01B6">
        <w:t>лимова Олеся Николаевна</w:t>
      </w:r>
      <w:r w:rsidR="002052A4">
        <w:t>, учитель начальных классов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Ф. И. О. и должность наст</w:t>
      </w:r>
      <w:r w:rsidR="002052A4">
        <w:t xml:space="preserve">авника: </w:t>
      </w:r>
      <w:proofErr w:type="spellStart"/>
      <w:r w:rsidR="002052A4">
        <w:t>Чирко</w:t>
      </w:r>
      <w:proofErr w:type="spellEnd"/>
      <w:r w:rsidR="002052A4">
        <w:t xml:space="preserve"> Елена Ивановна, учитель начальных классов, руководитель МО начальных классов</w:t>
      </w:r>
      <w:r w:rsidRPr="004315F3">
        <w:t xml:space="preserve">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</w:t>
      </w:r>
      <w:r w:rsidR="00087467">
        <w:t>существления плана: с 01.09.2024</w:t>
      </w:r>
      <w:r w:rsidR="002052A4">
        <w:t xml:space="preserve"> г.  по 25.05.202</w:t>
      </w:r>
      <w:r w:rsidR="00087467">
        <w:t>5</w:t>
      </w:r>
      <w:r w:rsidRPr="004315F3">
        <w:t xml:space="preserve"> г. </w:t>
      </w:r>
      <w:r w:rsidR="00EB78FA">
        <w:t>(</w:t>
      </w:r>
      <w:r w:rsidR="00BF01B6">
        <w:t>1</w:t>
      </w:r>
      <w:r w:rsidR="00087467">
        <w:t>А</w:t>
      </w:r>
      <w:r w:rsidR="00EB78FA">
        <w:t xml:space="preserve"> класс)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611"/>
        <w:gridCol w:w="3931"/>
        <w:gridCol w:w="2694"/>
        <w:gridCol w:w="3969"/>
        <w:gridCol w:w="1701"/>
        <w:gridCol w:w="1559"/>
      </w:tblGrid>
      <w:tr w:rsidR="005C78EA" w:rsidTr="00AA1306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2B007C">
            <w:pPr>
              <w:spacing w:after="0"/>
              <w:ind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1. Анализ профессиональных трудностей и способы их преодоления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  <w:rPr>
                <w:b/>
              </w:rPr>
            </w:pP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Определен перечень дефицитных</w:t>
            </w:r>
            <w:r w:rsidR="00AF2C23">
              <w:t xml:space="preserve"> компетенций, требующих профессионального развития педагога.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диагностическую/</w:t>
            </w:r>
            <w:r w:rsidR="002B007C">
              <w:t>развивающую</w:t>
            </w:r>
            <w:r>
              <w:t xml:space="preserve">  беседу с наставником для уточнения зон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7C3C79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Сформулирован перечень тем консультаций с наставником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 xml:space="preserve">Разработать </w:t>
            </w:r>
            <w:r w:rsidR="00E82781">
              <w:t xml:space="preserve">меры по преодолению </w:t>
            </w:r>
            <w:r w:rsidR="00AF2C23">
              <w:t>профессиональных трудностей при</w:t>
            </w:r>
            <w:r w:rsidR="002052A4">
              <w:t xml:space="preserve"> </w:t>
            </w:r>
            <w:r w:rsidR="00AF2C23">
              <w:t>подготовке</w:t>
            </w:r>
            <w:r>
              <w:t xml:space="preserve"> и реал</w:t>
            </w:r>
            <w:r w:rsidR="00AF2C23">
              <w:t>изации проектной деятельности, составления технологических карт урока, а</w:t>
            </w:r>
            <w:r w:rsidR="00AF2C23" w:rsidRPr="00AF2C23">
              <w:t>нализ</w:t>
            </w:r>
            <w:r w:rsidR="00AF2C23">
              <w:t>а</w:t>
            </w:r>
            <w:r w:rsidR="00AF2C23" w:rsidRPr="00AF2C23">
              <w:t xml:space="preserve"> и самоанализ</w:t>
            </w:r>
            <w:r w:rsidR="00AF2C23">
              <w:t xml:space="preserve">асовременного </w:t>
            </w:r>
            <w:r w:rsidR="00AF2C23" w:rsidRPr="00AF2C23">
              <w:t>урока</w:t>
            </w:r>
            <w:r w:rsidR="00AF2C23"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Разработаны меры по преодолению профессиональных трудностей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601F32">
            <w:pPr>
              <w:spacing w:after="0"/>
              <w:ind w:left="0"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601F32">
            <w:pPr>
              <w:spacing w:after="160"/>
              <w:ind w:left="0" w:firstLine="0"/>
              <w:jc w:val="center"/>
            </w:pPr>
            <w:r w:rsidRPr="005C78EA">
              <w:rPr>
                <w:b/>
              </w:rPr>
              <w:t>Раздел 2.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5C78EA" w:rsidRDefault="005C78EA" w:rsidP="005C78EA">
            <w:pPr>
              <w:spacing w:after="16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168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lastRenderedPageBreak/>
              <w:t xml:space="preserve"> 2.1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right="17" w:firstLine="0"/>
              <w:jc w:val="both"/>
            </w:pPr>
            <w:r>
              <w:t>Изучить локальные нормативные акты ОО: Правила внутреннего трудового распорядка; положения, регулирующие образовательную деятельность, и др.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B71" w:rsidRDefault="005C78EA" w:rsidP="00D25956">
            <w:pPr>
              <w:spacing w:after="0"/>
              <w:ind w:left="0" w:right="8" w:firstLine="0"/>
              <w:jc w:val="both"/>
            </w:pPr>
            <w:r>
              <w:t>Изучены Правила внутреннего трудового распорядка.</w:t>
            </w:r>
          </w:p>
          <w:p w:rsidR="002903B1" w:rsidRDefault="002903B1" w:rsidP="00D25956">
            <w:pPr>
              <w:spacing w:after="0"/>
              <w:ind w:left="0" w:right="8" w:firstLine="0"/>
              <w:jc w:val="both"/>
            </w:pPr>
          </w:p>
          <w:p w:rsidR="005C78EA" w:rsidRDefault="005C78EA" w:rsidP="00D25956">
            <w:pPr>
              <w:spacing w:after="0"/>
              <w:ind w:left="0" w:right="8" w:firstLine="0"/>
              <w:jc w:val="both"/>
            </w:pPr>
            <w:r>
              <w:t>Изучено положение о текущей и промежуточной аттестации, положение о системе оценивания в ОО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15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Default="005C78EA" w:rsidP="00D25956">
            <w:pPr>
              <w:spacing w:after="0"/>
              <w:ind w:left="2" w:firstLine="0"/>
              <w:jc w:val="both"/>
            </w:pPr>
            <w:r>
              <w:t>Изучить Кодекс этики и служебного поведения сотрудника ОО.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правила поведения с родителями, коллегами, учащимися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  <w:r>
              <w:t>Учитель осуществляет деятельность в соответствии с Кодексом этики и служебного поведения сотрудника ОО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15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right="21" w:firstLine="0"/>
              <w:jc w:val="both"/>
            </w:pPr>
            <w:r>
              <w:t>Учитель</w:t>
            </w:r>
            <w:r w:rsidR="00DA753F">
              <w:t xml:space="preserve"> соблюдает правила безопасности</w:t>
            </w:r>
            <w:r>
              <w:t xml:space="preserve"> и охраны труда при выполнении должностных обязанностей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B2536">
        <w:trPr>
          <w:trHeight w:val="98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2" w:right="5" w:firstLine="0"/>
              <w:jc w:val="both"/>
            </w:pPr>
            <w:r>
              <w:t>Изучить методику построения и организации результативного учебного процесса</w:t>
            </w:r>
            <w:r w:rsidR="00107942">
              <w:t xml:space="preserve"> в соотв</w:t>
            </w:r>
            <w:r w:rsidR="00601F32">
              <w:t>етствии с обновленными ФГОС НОО</w:t>
            </w:r>
          </w:p>
          <w:p w:rsidR="007403A9" w:rsidRDefault="007403A9" w:rsidP="00D25956">
            <w:pPr>
              <w:spacing w:after="0"/>
              <w:ind w:left="2" w:right="5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D25956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>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087467" w:rsidP="00D25956">
            <w:pPr>
              <w:spacing w:after="0"/>
              <w:ind w:left="0" w:firstLine="0"/>
              <w:jc w:val="both"/>
            </w:pPr>
            <w:r>
              <w:t>Сентябрь</w:t>
            </w:r>
            <w:r w:rsidR="002052A4">
              <w:t>, 202</w:t>
            </w:r>
            <w:r>
              <w:t>4</w:t>
            </w:r>
            <w:r w:rsidR="00D25956">
              <w:t xml:space="preserve"> 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AF2C23" w:rsidP="00D25956">
            <w:pPr>
              <w:spacing w:after="0" w:line="238" w:lineRule="auto"/>
              <w:jc w:val="both"/>
            </w:pPr>
            <w:r>
              <w:t>Получена консультация по теме «</w:t>
            </w:r>
            <w:r w:rsidR="007403A9" w:rsidRPr="007403A9">
              <w:t>Современные подходы к организации процесса обучения</w:t>
            </w:r>
            <w:r w:rsidR="002052A4">
              <w:t xml:space="preserve"> в начальной школе</w:t>
            </w:r>
            <w:r w:rsidR="007403A9" w:rsidRPr="007403A9">
              <w:t xml:space="preserve">– основа реализации ФГОС начального общего </w:t>
            </w:r>
            <w:r w:rsidRPr="007403A9">
              <w:t>образования</w:t>
            </w:r>
            <w:r>
              <w:t>».</w:t>
            </w:r>
          </w:p>
          <w:p w:rsidR="00107942" w:rsidRDefault="00107942" w:rsidP="00D25956">
            <w:pPr>
              <w:spacing w:after="0" w:line="238" w:lineRule="auto"/>
              <w:ind w:left="0" w:firstLine="0"/>
              <w:jc w:val="both"/>
            </w:pPr>
          </w:p>
          <w:p w:rsidR="00F371B4" w:rsidRDefault="00F371B4" w:rsidP="00D25956">
            <w:pPr>
              <w:spacing w:after="0" w:line="238" w:lineRule="auto"/>
              <w:jc w:val="both"/>
            </w:pPr>
            <w:r>
              <w:t>Изучен</w:t>
            </w:r>
            <w:r w:rsidR="00107942">
              <w:t xml:space="preserve"> интерфейс онлайн – сервиса «Конструктор рабочих программ»</w:t>
            </w:r>
            <w:r w:rsidR="00C752D3">
              <w:t>.</w:t>
            </w:r>
          </w:p>
          <w:p w:rsidR="00F371B4" w:rsidRDefault="00F371B4" w:rsidP="00D25956">
            <w:pPr>
              <w:pStyle w:val="a4"/>
              <w:ind w:left="710" w:firstLine="0"/>
              <w:jc w:val="both"/>
            </w:pPr>
          </w:p>
          <w:p w:rsidR="0062113A" w:rsidRDefault="0062113A" w:rsidP="00D25956">
            <w:pPr>
              <w:pStyle w:val="a4"/>
              <w:ind w:left="710" w:firstLine="0"/>
              <w:jc w:val="both"/>
            </w:pPr>
          </w:p>
          <w:p w:rsidR="005C78EA" w:rsidRDefault="005C78EA" w:rsidP="00D25956">
            <w:pPr>
              <w:spacing w:after="0" w:line="238" w:lineRule="auto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838EE" w:rsidRDefault="00D838EE" w:rsidP="00D838EE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D838EE" w:rsidRDefault="00D838EE" w:rsidP="00D838EE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D25956" w:rsidRDefault="00D838EE" w:rsidP="00D838EE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62113A" w:rsidRDefault="0062113A" w:rsidP="00D25956">
            <w:pPr>
              <w:spacing w:after="0"/>
              <w:ind w:left="0" w:firstLine="0"/>
              <w:jc w:val="both"/>
            </w:pPr>
          </w:p>
          <w:p w:rsidR="0062113A" w:rsidRDefault="0062113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55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  <w:jc w:val="both"/>
            </w:pPr>
            <w:r>
              <w:t>2.5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Научиться анализировать результаты своей профессиональной деятельности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087467">
              <w:t>4</w:t>
            </w:r>
            <w:r w:rsidR="006243B7">
              <w:t xml:space="preserve"> год</w:t>
            </w: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2052A4" w:rsidP="00087467">
            <w:pPr>
              <w:spacing w:after="0"/>
              <w:ind w:left="0" w:firstLine="0"/>
              <w:jc w:val="both"/>
            </w:pPr>
            <w:r>
              <w:t>Февраль, 202</w:t>
            </w:r>
            <w:r w:rsidR="00087467">
              <w:t>4</w:t>
            </w:r>
            <w:r w:rsidR="00C706C0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BF01B6" w:rsidP="00D25956">
            <w:pPr>
              <w:spacing w:after="281" w:line="238" w:lineRule="auto"/>
              <w:ind w:left="0" w:firstLine="0"/>
              <w:jc w:val="both"/>
            </w:pPr>
            <w:r>
              <w:t>К</w:t>
            </w:r>
            <w:r w:rsidR="007403A9">
              <w:t>онсультация</w:t>
            </w:r>
            <w:r w:rsidR="00C938FE">
              <w:t xml:space="preserve"> наставника по</w:t>
            </w:r>
            <w:r w:rsidR="007403A9">
              <w:t xml:space="preserve"> теме «</w:t>
            </w:r>
            <w:r w:rsidR="007403A9" w:rsidRPr="007403A9">
              <w:t xml:space="preserve">Анализ </w:t>
            </w:r>
            <w:r w:rsidR="007403A9">
              <w:t xml:space="preserve">и самоанализ урока как средство </w:t>
            </w:r>
            <w:r w:rsidR="007403A9" w:rsidRPr="007403A9">
              <w:t>повышения методического мастерства учителя</w:t>
            </w:r>
            <w:r w:rsidR="007403A9">
              <w:t>».</w:t>
            </w:r>
          </w:p>
          <w:p w:rsidR="005C78EA" w:rsidRDefault="005C78EA" w:rsidP="00087467">
            <w:pPr>
              <w:spacing w:after="281" w:line="238" w:lineRule="auto"/>
              <w:ind w:left="0" w:firstLine="0"/>
              <w:jc w:val="both"/>
            </w:pPr>
            <w:r>
              <w:lastRenderedPageBreak/>
              <w:t>Предс</w:t>
            </w:r>
            <w:r w:rsidR="008F2E7D">
              <w:t xml:space="preserve">тавлены </w:t>
            </w:r>
            <w:r w:rsidR="00087467">
              <w:t>___</w:t>
            </w:r>
            <w:r w:rsidR="008F2E7D">
              <w:t>самоанализа</w:t>
            </w:r>
            <w:r w:rsidR="007403A9">
              <w:t xml:space="preserve"> урока.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8EE" w:rsidRDefault="00D838EE" w:rsidP="00D838EE">
            <w:pPr>
              <w:spacing w:after="0"/>
              <w:ind w:left="0" w:firstLine="0"/>
              <w:jc w:val="both"/>
            </w:pPr>
          </w:p>
          <w:p w:rsidR="00D838EE" w:rsidRDefault="00D838EE" w:rsidP="00D838EE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601F32">
            <w:pPr>
              <w:spacing w:after="0"/>
              <w:ind w:left="0" w:firstLine="0"/>
              <w:jc w:val="center"/>
            </w:pPr>
            <w:r>
              <w:rPr>
                <w:b/>
              </w:rPr>
              <w:lastRenderedPageBreak/>
              <w:t xml:space="preserve">Раздел </w:t>
            </w:r>
            <w:r w:rsidR="005C78EA">
              <w:rPr>
                <w:b/>
              </w:rPr>
              <w:t>3. Направления профессионального развития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BF01B6">
            <w:pPr>
              <w:spacing w:after="0"/>
              <w:ind w:left="3" w:right="385" w:firstLine="0"/>
              <w:jc w:val="both"/>
            </w:pPr>
            <w:r>
              <w:t>Изучить психологические и воз</w:t>
            </w:r>
            <w:r w:rsidR="00151B71">
              <w:t xml:space="preserve">растные особенности учащихся 1 </w:t>
            </w:r>
            <w:r w:rsidR="00BF01B6">
              <w:t>класса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Сентябрь</w:t>
            </w:r>
            <w:r w:rsidR="00AA1306">
              <w:t>-октябрь</w:t>
            </w:r>
          </w:p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202</w:t>
            </w:r>
            <w:r w:rsidR="00087467">
              <w:t>4</w:t>
            </w:r>
            <w:r w:rsidR="00AA1306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BF01B6">
            <w:pPr>
              <w:spacing w:after="0"/>
              <w:ind w:left="0" w:firstLine="0"/>
              <w:jc w:val="both"/>
            </w:pPr>
            <w:r>
              <w:t>Изучены психологические и воз</w:t>
            </w:r>
            <w:r w:rsidR="00151B71">
              <w:t>растные особенности учащихся 1</w:t>
            </w:r>
            <w:r w:rsidR="00087467">
              <w:t xml:space="preserve"> класс</w:t>
            </w:r>
            <w:r w:rsidR="00BF01B6">
              <w:t>а</w:t>
            </w:r>
            <w:r>
              <w:t>, котор</w:t>
            </w:r>
            <w:r w:rsidR="00F371B4">
              <w:t xml:space="preserve">ые учитываются при подготовке уроков </w:t>
            </w:r>
            <w:r w:rsidR="002052A4">
              <w:t>в начальной школе.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AEB" w:rsidRDefault="00E32AEB" w:rsidP="00E32AEB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E32AEB" w:rsidRDefault="00E32AEB" w:rsidP="00E32AEB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E32AEB" w:rsidP="00E32AEB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44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3.2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 xml:space="preserve">Познакомиться с успешным опытом организации </w:t>
            </w:r>
            <w:r w:rsidR="008F2E7D">
              <w:t>и подготовки обучающихся к научно –</w:t>
            </w:r>
            <w:r w:rsidR="00A25D9B">
              <w:t xml:space="preserve"> практическим</w:t>
            </w:r>
            <w:r w:rsidR="002052A4">
              <w:t xml:space="preserve"> </w:t>
            </w:r>
            <w:r w:rsidR="00A25D9B">
              <w:t>конференциям</w:t>
            </w:r>
            <w:r w:rsidR="008F2E7D">
              <w:t xml:space="preserve"> с целью ф</w:t>
            </w:r>
            <w:r w:rsidR="00A25D9B">
              <w:t>ормирования</w:t>
            </w:r>
            <w:r w:rsidR="008F2E7D" w:rsidRPr="008F2E7D">
              <w:t xml:space="preserve"> фу</w:t>
            </w:r>
            <w:r w:rsidR="008F2E7D">
              <w:t xml:space="preserve">нкциональной грамотности обучающихся </w:t>
            </w:r>
            <w:r w:rsidR="008F2E7D" w:rsidRPr="008F2E7D">
              <w:t>в начальной школе</w:t>
            </w: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306" w:rsidRDefault="002052A4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087467">
              <w:t>4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AA1306" w:rsidRDefault="002052A4" w:rsidP="00D25956">
            <w:pPr>
              <w:spacing w:after="0"/>
              <w:ind w:left="0" w:firstLine="0"/>
              <w:jc w:val="both"/>
            </w:pPr>
            <w:r>
              <w:t>Май 202</w:t>
            </w:r>
            <w:r w:rsidR="00087467">
              <w:t>5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E32AEB" w:rsidRDefault="00E32AEB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F93A1B" w:rsidP="00D25956">
            <w:pPr>
              <w:spacing w:after="0"/>
              <w:ind w:left="0" w:right="9" w:firstLine="0"/>
              <w:jc w:val="both"/>
            </w:pPr>
            <w:r w:rsidRPr="00F93A1B">
              <w:t>Совместно с наставником отработа</w:t>
            </w:r>
            <w:r w:rsidR="00BF01B6">
              <w:t>ть</w:t>
            </w:r>
            <w:r w:rsidRPr="00F93A1B">
              <w:t xml:space="preserve"> алгоритм </w:t>
            </w:r>
            <w:r>
              <w:t xml:space="preserve">организации и подготовки </w:t>
            </w:r>
            <w:r w:rsidRPr="00F93A1B">
              <w:t>обучающихся к научно – практическим конференциям с целью формирования функциональной грамотности обучающихся в начальной школе.</w:t>
            </w: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DA4AE8" w:rsidRPr="00C25818" w:rsidRDefault="00087467" w:rsidP="00087467">
            <w:pPr>
              <w:spacing w:after="0"/>
              <w:ind w:right="9"/>
              <w:jc w:val="both"/>
            </w:pPr>
            <w:r>
              <w:t>Должен быть п</w:t>
            </w:r>
            <w:r w:rsidR="00AA1306">
              <w:t>одготовлен</w:t>
            </w:r>
            <w:r w:rsidR="00F371B4">
              <w:t xml:space="preserve"> проект</w:t>
            </w:r>
            <w:r w:rsidR="00032690">
              <w:t xml:space="preserve"> для представления на гимназической </w:t>
            </w:r>
            <w:r w:rsidR="00E32AEB">
              <w:t>учебно-практической</w:t>
            </w:r>
            <w:r w:rsidR="00F93A1B">
              <w:t xml:space="preserve"> конференции</w:t>
            </w:r>
            <w:r w:rsidR="00BF01B6">
              <w:t>, выход на городской фестиваль «Почемучки»</w:t>
            </w:r>
            <w:r w:rsidR="00F93A1B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087467" w:rsidRDefault="00087467" w:rsidP="00E32AEB">
            <w:pPr>
              <w:spacing w:after="0"/>
              <w:ind w:firstLine="0"/>
              <w:jc w:val="both"/>
            </w:pPr>
          </w:p>
          <w:p w:rsidR="00087467" w:rsidRDefault="00087467" w:rsidP="00E32AEB">
            <w:pPr>
              <w:spacing w:after="0"/>
              <w:ind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</w:pPr>
          </w:p>
          <w:p w:rsidR="00E32AEB" w:rsidRDefault="00E32AEB" w:rsidP="00087467">
            <w:pPr>
              <w:spacing w:after="0"/>
              <w:ind w:left="0" w:firstLine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6869A4" w:rsidTr="00AA1306">
        <w:trPr>
          <w:trHeight w:val="171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807D58" w:rsidP="005C78EA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909" w:rsidRDefault="00977909" w:rsidP="00601F32">
            <w:pPr>
              <w:spacing w:after="0"/>
              <w:ind w:left="3" w:firstLine="0"/>
              <w:jc w:val="both"/>
            </w:pPr>
            <w:r>
              <w:t xml:space="preserve">Принимать участие </w:t>
            </w:r>
            <w:r w:rsidR="000463A7">
              <w:t xml:space="preserve">в </w:t>
            </w:r>
            <w:r w:rsidRPr="00977909">
              <w:t>реализации педагогических инициатив, связанных с образованием учеников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EB78FA" w:rsidP="00D25956">
            <w:pPr>
              <w:spacing w:after="0"/>
              <w:ind w:left="0" w:firstLine="0"/>
              <w:jc w:val="both"/>
            </w:pPr>
            <w:r>
              <w:t>Октябрь 202</w:t>
            </w:r>
            <w:r w:rsidR="00087467">
              <w:t>4</w:t>
            </w:r>
            <w:r>
              <w:t>г - март 202</w:t>
            </w:r>
            <w:r w:rsidR="00087467">
              <w:t>5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467" w:rsidRDefault="00087467" w:rsidP="00C752D3">
            <w:pPr>
              <w:spacing w:after="0"/>
              <w:ind w:left="0" w:right="9" w:firstLine="0"/>
            </w:pPr>
            <w:r>
              <w:lastRenderedPageBreak/>
              <w:t xml:space="preserve">Регистрация </w:t>
            </w:r>
            <w:r w:rsidR="00A76806">
              <w:t xml:space="preserve">учителя на сайте </w:t>
            </w:r>
            <w:proofErr w:type="spellStart"/>
            <w:r w:rsidR="00A76806">
              <w:t>Учи.ру</w:t>
            </w:r>
            <w:proofErr w:type="spellEnd"/>
            <w:r w:rsidR="00A76806">
              <w:t>, регистрация класса на данном сайте.</w:t>
            </w:r>
            <w:r>
              <w:t xml:space="preserve"> </w:t>
            </w:r>
          </w:p>
          <w:p w:rsidR="003E447B" w:rsidRDefault="00AA1306" w:rsidP="00C752D3">
            <w:pPr>
              <w:spacing w:after="0"/>
              <w:ind w:left="0" w:right="9" w:firstLine="0"/>
            </w:pPr>
            <w:r>
              <w:t>Организова</w:t>
            </w:r>
            <w:r w:rsidR="00A76806">
              <w:t>ть</w:t>
            </w:r>
            <w:r w:rsidR="003E447B">
              <w:t xml:space="preserve"> участие обучающихся во </w:t>
            </w:r>
            <w:r w:rsidR="00977909" w:rsidRPr="00977909">
              <w:t xml:space="preserve">Всероссийской онлайн </w:t>
            </w:r>
            <w:r w:rsidR="003E447B">
              <w:t>- олимпиаде</w:t>
            </w:r>
            <w:r w:rsidR="00977909" w:rsidRPr="00977909">
              <w:t xml:space="preserve"> по </w:t>
            </w:r>
            <w:r w:rsidR="00EB78FA">
              <w:t xml:space="preserve">математике, русскому языку, окружающему миру </w:t>
            </w:r>
            <w:r w:rsidR="00977909" w:rsidRPr="00977909">
              <w:t>на платформе «</w:t>
            </w:r>
            <w:proofErr w:type="spellStart"/>
            <w:r w:rsidR="00977909" w:rsidRPr="00977909">
              <w:t>Учи.ру</w:t>
            </w:r>
            <w:proofErr w:type="spellEnd"/>
            <w:r w:rsidR="00977909" w:rsidRPr="00977909">
              <w:t>»</w:t>
            </w:r>
            <w:r w:rsidR="003E447B">
              <w:t>.</w:t>
            </w:r>
          </w:p>
          <w:p w:rsidR="009F5294" w:rsidRDefault="009F5294" w:rsidP="00C752D3">
            <w:pPr>
              <w:spacing w:after="0"/>
              <w:ind w:left="0" w:right="9" w:firstLine="0"/>
            </w:pPr>
            <w:r>
              <w:t xml:space="preserve">Участие </w:t>
            </w:r>
            <w:r w:rsidR="00BF01B6">
              <w:t xml:space="preserve">1-2 </w:t>
            </w:r>
            <w:r>
              <w:t>обучающихся в проектно-исследовательской деятельности.</w:t>
            </w:r>
          </w:p>
          <w:p w:rsidR="003E447B" w:rsidRDefault="003E447B" w:rsidP="00D25956">
            <w:pPr>
              <w:spacing w:after="0"/>
              <w:ind w:left="0" w:right="9" w:firstLine="0"/>
              <w:jc w:val="both"/>
            </w:pPr>
          </w:p>
          <w:p w:rsidR="00C6431A" w:rsidRDefault="00C6431A" w:rsidP="00D25956">
            <w:pPr>
              <w:spacing w:after="0"/>
              <w:ind w:left="0" w:right="9" w:firstLine="0"/>
              <w:jc w:val="both"/>
            </w:pPr>
          </w:p>
          <w:p w:rsidR="00C6431A" w:rsidRDefault="00C6431A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AA1306" w:rsidRPr="003E447B" w:rsidRDefault="00AA1306" w:rsidP="00EB78FA">
            <w:pPr>
              <w:spacing w:after="0"/>
              <w:ind w:left="0" w:right="9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467" w:rsidRDefault="009C5467" w:rsidP="00C6431A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1059C6" w:rsidRDefault="001059C6" w:rsidP="00D25956">
            <w:pPr>
              <w:spacing w:after="0"/>
              <w:ind w:left="0" w:firstLine="0"/>
              <w:jc w:val="both"/>
            </w:pPr>
          </w:p>
          <w:p w:rsidR="001059C6" w:rsidRDefault="001059C6" w:rsidP="00EB78FA">
            <w:pPr>
              <w:pStyle w:val="a5"/>
              <w:spacing w:before="0" w:beforeAutospacing="0" w:after="0" w:afterAutospacing="0"/>
              <w:jc w:val="lef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869A4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lastRenderedPageBreak/>
              <w:t>3.4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/>
              <w:ind w:left="2" w:firstLine="0"/>
              <w:jc w:val="both"/>
            </w:pPr>
            <w:r>
              <w:t>Изучить успешный опыт работы с родителями.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приемы вовлечения родителей во внеурочную деятельность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В течении учебного года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EB78FA" w:rsidP="00A76806">
            <w:pPr>
              <w:spacing w:after="0"/>
              <w:ind w:left="0" w:firstLine="0"/>
              <w:jc w:val="both"/>
            </w:pPr>
            <w:r>
              <w:t>Октябрь 202</w:t>
            </w:r>
            <w:r w:rsidR="00A76806">
              <w:t>4</w:t>
            </w:r>
            <w:r>
              <w:t xml:space="preserve"> – май 202</w:t>
            </w:r>
            <w:r w:rsidR="00A76806">
              <w:t>5</w:t>
            </w:r>
            <w:r>
              <w:t xml:space="preserve">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 w:line="238" w:lineRule="auto"/>
              <w:ind w:left="0" w:firstLine="0"/>
              <w:jc w:val="both"/>
            </w:pPr>
            <w:r>
              <w:t xml:space="preserve">Совместно с наставником </w:t>
            </w:r>
            <w:r w:rsidR="00C938FE">
              <w:t>прове</w:t>
            </w:r>
            <w:r w:rsidR="00A76806">
              <w:t>сти</w:t>
            </w:r>
            <w:r w:rsidR="00C938FE">
              <w:t xml:space="preserve"> консультации с родителями обучающихся из группы риска.</w:t>
            </w:r>
          </w:p>
          <w:p w:rsidR="00C25818" w:rsidRDefault="00C25818" w:rsidP="00D25956">
            <w:pPr>
              <w:spacing w:after="0" w:line="238" w:lineRule="auto"/>
              <w:ind w:left="0" w:firstLine="0"/>
              <w:jc w:val="both"/>
            </w:pPr>
          </w:p>
          <w:p w:rsidR="005C78EA" w:rsidRDefault="00A76806" w:rsidP="00D25956">
            <w:pPr>
              <w:spacing w:after="0"/>
              <w:ind w:left="0" w:firstLine="0"/>
              <w:jc w:val="both"/>
            </w:pPr>
            <w:r>
              <w:t>К</w:t>
            </w:r>
            <w:r w:rsidR="00C938FE" w:rsidRPr="00C938FE">
              <w:t>онсультация</w:t>
            </w:r>
            <w:r w:rsidR="00C938FE">
              <w:t xml:space="preserve"> наставника о приемах</w:t>
            </w:r>
            <w:r w:rsidR="00C938FE" w:rsidRPr="00C938FE">
              <w:t xml:space="preserve"> вовлечения родителей </w:t>
            </w:r>
            <w:r w:rsidR="00C938FE">
              <w:t>в совместную с учителем подготовку детей в проектной и исследовательской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A7680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 xml:space="preserve">Освоить методику составления </w:t>
            </w:r>
            <w:r w:rsidR="003A1C41">
              <w:t xml:space="preserve">плана – конспекта </w:t>
            </w:r>
            <w:r>
              <w:t>урока</w:t>
            </w:r>
          </w:p>
          <w:p w:rsidR="00DA4AE8" w:rsidRDefault="00DA4AE8" w:rsidP="00D25956">
            <w:pPr>
              <w:spacing w:after="0"/>
              <w:ind w:left="0" w:firstLine="0"/>
              <w:jc w:val="both"/>
            </w:pPr>
            <w:r w:rsidRPr="00DA4AE8">
              <w:t xml:space="preserve">в условиях перехода на </w:t>
            </w:r>
            <w:r>
              <w:t>обновленные ФГОС Н</w:t>
            </w:r>
            <w:r w:rsidRPr="00DA4AE8">
              <w:t>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EB78FA" w:rsidP="00D25956">
            <w:pPr>
              <w:spacing w:after="0"/>
              <w:ind w:left="0" w:firstLine="0"/>
              <w:jc w:val="both"/>
            </w:pPr>
            <w:r>
              <w:t>Ноябрь, 202</w:t>
            </w:r>
            <w:r w:rsidR="00A76806">
              <w:t>4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EB78FA" w:rsidP="00D25956">
            <w:pPr>
              <w:spacing w:after="0"/>
              <w:ind w:left="0" w:firstLine="0"/>
              <w:jc w:val="both"/>
            </w:pPr>
            <w:r>
              <w:t>Декабрь 202</w:t>
            </w:r>
            <w:r w:rsidR="00A76806">
              <w:t>4</w:t>
            </w:r>
            <w:r w:rsidR="006243B7">
              <w:t>год</w:t>
            </w:r>
          </w:p>
          <w:p w:rsidR="00AA1306" w:rsidRDefault="00EB78FA" w:rsidP="00A76806">
            <w:pPr>
              <w:spacing w:after="0"/>
              <w:ind w:left="0" w:firstLine="0"/>
              <w:jc w:val="both"/>
            </w:pPr>
            <w:r>
              <w:t>– март 202</w:t>
            </w:r>
            <w:r w:rsidR="00A76806">
              <w:t>5</w:t>
            </w:r>
            <w:r>
              <w:t xml:space="preserve"> </w:t>
            </w:r>
            <w:r w:rsidR="006243B7">
              <w:t>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Pr="000A2B7C" w:rsidRDefault="00A76806" w:rsidP="00D25956">
            <w:pPr>
              <w:spacing w:after="0"/>
              <w:ind w:left="0" w:firstLine="0"/>
              <w:jc w:val="both"/>
              <w:rPr>
                <w:b/>
                <w:bCs/>
              </w:rPr>
            </w:pPr>
            <w:r>
              <w:t>К</w:t>
            </w:r>
            <w:r w:rsidR="000A2B7C" w:rsidRPr="000A2B7C">
              <w:t xml:space="preserve">онсультация наставника </w:t>
            </w:r>
            <w:r w:rsidR="000A2B7C">
              <w:t>по теме «</w:t>
            </w:r>
            <w:r w:rsidR="003A1C41">
              <w:t xml:space="preserve">План-конспект </w:t>
            </w:r>
            <w:r w:rsidR="000A2B7C" w:rsidRPr="000A2B7C">
              <w:rPr>
                <w:bCs/>
              </w:rPr>
              <w:t>урока как инструмент практической реализации ФГОС НОО»</w:t>
            </w:r>
            <w:r w:rsidR="000A2B7C">
              <w:rPr>
                <w:bCs/>
              </w:rPr>
              <w:t>.</w:t>
            </w:r>
          </w:p>
          <w:p w:rsidR="000A2B7C" w:rsidRDefault="000A2B7C" w:rsidP="00D25956">
            <w:pPr>
              <w:spacing w:after="0"/>
              <w:ind w:left="0" w:firstLine="0"/>
              <w:jc w:val="both"/>
            </w:pPr>
          </w:p>
          <w:p w:rsidR="00A76806" w:rsidRDefault="00A76806" w:rsidP="00D25956">
            <w:pPr>
              <w:spacing w:after="0"/>
              <w:ind w:left="0" w:firstLine="0"/>
              <w:jc w:val="both"/>
            </w:pPr>
          </w:p>
          <w:p w:rsidR="000A2B7C" w:rsidRDefault="00A76806" w:rsidP="00D25956">
            <w:pPr>
              <w:spacing w:after="0"/>
              <w:ind w:left="0" w:firstLine="0"/>
              <w:jc w:val="both"/>
            </w:pPr>
            <w:r>
              <w:t>Составить</w:t>
            </w:r>
            <w:r w:rsidR="000A2B7C">
              <w:t xml:space="preserve"> </w:t>
            </w:r>
            <w:r w:rsidR="003A1C41">
              <w:t xml:space="preserve">план-конспект урока по </w:t>
            </w:r>
            <w:r w:rsidR="00BF01B6">
              <w:t>математике, литературному чтению, русскому языку, окружающему</w:t>
            </w:r>
            <w:r w:rsidR="00EB78FA">
              <w:t xml:space="preserve"> мир</w:t>
            </w:r>
            <w:r w:rsidR="00BF01B6">
              <w:t>у.</w:t>
            </w:r>
          </w:p>
          <w:p w:rsidR="008F2E7D" w:rsidRDefault="008F2E7D" w:rsidP="00D25956">
            <w:pPr>
              <w:spacing w:after="0"/>
              <w:ind w:left="0" w:firstLine="0"/>
              <w:jc w:val="both"/>
            </w:pPr>
          </w:p>
          <w:p w:rsidR="008F2E7D" w:rsidRDefault="008F2E7D" w:rsidP="00D25956">
            <w:pPr>
              <w:spacing w:after="0"/>
              <w:ind w:left="0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A7680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A25D9B" w:rsidTr="00AA1306">
        <w:trPr>
          <w:trHeight w:val="291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807D58" w:rsidP="005C78EA">
            <w:pPr>
              <w:spacing w:after="0"/>
              <w:ind w:left="0" w:firstLine="0"/>
            </w:pPr>
            <w:r>
              <w:lastRenderedPageBreak/>
              <w:t>3.6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977909" w:rsidP="00BF01B6">
            <w:pPr>
              <w:spacing w:after="0"/>
              <w:ind w:left="3" w:firstLine="0"/>
              <w:jc w:val="both"/>
            </w:pPr>
            <w:r>
              <w:t>Изучить о</w:t>
            </w:r>
            <w:r w:rsidR="00A25D9B">
              <w:t xml:space="preserve">собенности планирования и проведения </w:t>
            </w:r>
            <w:r w:rsidR="00A25D9B" w:rsidRPr="00A25D9B">
              <w:t xml:space="preserve">уроков </w:t>
            </w:r>
            <w:r w:rsidR="00A76806">
              <w:t xml:space="preserve">окружающего мира, </w:t>
            </w:r>
            <w:r w:rsidR="00BF01B6">
              <w:t xml:space="preserve">математики, литературного чтения, русского языка </w:t>
            </w:r>
            <w:r w:rsidR="00EB78FA">
              <w:t xml:space="preserve">в </w:t>
            </w:r>
            <w:r w:rsidR="00EB78FA" w:rsidRPr="00A25D9B">
              <w:t>современной</w:t>
            </w:r>
            <w:r w:rsidR="00A25D9B" w:rsidRPr="00A25D9B">
              <w:t xml:space="preserve"> методической системе</w:t>
            </w:r>
            <w:r w:rsidR="00A25D9B">
              <w:t xml:space="preserve"> в соответствии с </w:t>
            </w:r>
            <w:r w:rsidR="00107942">
              <w:t xml:space="preserve">обновленными </w:t>
            </w:r>
            <w:r w:rsidR="00601F32">
              <w:t>ФГОС НОО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A25D9B" w:rsidRDefault="00BF01B6" w:rsidP="00A76806">
            <w:pPr>
              <w:spacing w:after="0"/>
              <w:ind w:left="0" w:firstLine="0"/>
              <w:jc w:val="both"/>
            </w:pPr>
            <w:r>
              <w:t>Ноябрь 2024</w:t>
            </w:r>
            <w:r w:rsidR="00EB78FA">
              <w:t xml:space="preserve"> – март 202</w:t>
            </w:r>
            <w:r w:rsidR="00A76806">
              <w:t>5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1B4" w:rsidRDefault="00F371B4" w:rsidP="00D25956">
            <w:pPr>
              <w:spacing w:after="0" w:line="238" w:lineRule="auto"/>
              <w:jc w:val="both"/>
            </w:pPr>
            <w:r>
              <w:t xml:space="preserve">Взаимное посещение </w:t>
            </w:r>
            <w:r w:rsidR="00C25818">
              <w:t>уроков:</w:t>
            </w:r>
          </w:p>
          <w:p w:rsidR="00BF01B6" w:rsidRDefault="00BF01B6" w:rsidP="00D25956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r>
              <w:t>посещение уроков</w:t>
            </w:r>
            <w:r w:rsidR="00C25818">
              <w:t xml:space="preserve"> </w:t>
            </w:r>
            <w:r w:rsidR="00EB78FA">
              <w:t xml:space="preserve">в </w:t>
            </w:r>
            <w:r w:rsidR="00A76806">
              <w:t>1</w:t>
            </w:r>
            <w:r w:rsidR="00C258EA">
              <w:t>Б классе</w:t>
            </w:r>
            <w:r>
              <w:t xml:space="preserve"> (математика, литературное чтение, русский язык, окружающий мир)</w:t>
            </w:r>
          </w:p>
          <w:p w:rsidR="00C25818" w:rsidRDefault="00EB78FA" w:rsidP="00BF01B6">
            <w:pPr>
              <w:pStyle w:val="a4"/>
              <w:spacing w:after="0" w:line="238" w:lineRule="auto"/>
              <w:ind w:firstLine="0"/>
              <w:jc w:val="both"/>
            </w:pPr>
            <w:r>
              <w:t xml:space="preserve"> (учитель: </w:t>
            </w:r>
            <w:proofErr w:type="spellStart"/>
            <w:r>
              <w:t>Чирко</w:t>
            </w:r>
            <w:proofErr w:type="spellEnd"/>
            <w:r>
              <w:t xml:space="preserve"> Е.И.</w:t>
            </w:r>
            <w:r w:rsidR="00806D49">
              <w:t>)</w:t>
            </w:r>
          </w:p>
          <w:p w:rsidR="00C6431A" w:rsidRPr="00C6431A" w:rsidRDefault="00C6431A" w:rsidP="00C6431A">
            <w:pPr>
              <w:spacing w:after="0" w:line="238" w:lineRule="auto"/>
              <w:ind w:left="360" w:firstLine="0"/>
              <w:jc w:val="both"/>
            </w:pPr>
          </w:p>
          <w:p w:rsidR="00107942" w:rsidRDefault="00A76806" w:rsidP="00BF01B6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r>
              <w:t>провести</w:t>
            </w:r>
            <w:r w:rsidR="00806D49">
              <w:t xml:space="preserve"> урок</w:t>
            </w:r>
            <w:r w:rsidR="00BF01B6">
              <w:t xml:space="preserve"> математики, литературного чтения</w:t>
            </w:r>
            <w:r w:rsidR="00806D49">
              <w:t xml:space="preserve"> </w:t>
            </w:r>
            <w:r w:rsidR="00C258EA">
              <w:t xml:space="preserve">«» в </w:t>
            </w:r>
            <w:r w:rsidR="00BF01B6">
              <w:t>1</w:t>
            </w:r>
            <w:r w:rsidR="00D14F1D">
              <w:t>А</w:t>
            </w:r>
            <w:r w:rsidR="00076347">
              <w:t xml:space="preserve"> классе.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C258EA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A25D9B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3.7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690" w:rsidRDefault="005C78EA" w:rsidP="00D25956">
            <w:pPr>
              <w:spacing w:after="0"/>
              <w:ind w:left="2" w:firstLine="0"/>
              <w:jc w:val="both"/>
            </w:pPr>
            <w:r>
              <w:t>Изучить систему профессионал</w:t>
            </w:r>
            <w:r w:rsidR="00032690">
              <w:t>ьного развития педагога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6243B7" w:rsidP="00D25956">
            <w:pPr>
              <w:spacing w:after="0"/>
              <w:ind w:left="0" w:firstLine="0"/>
              <w:jc w:val="both"/>
            </w:pPr>
            <w:r>
              <w:t>Апрель, 202</w:t>
            </w:r>
            <w:r w:rsidR="00D14F1D">
              <w:t>5</w:t>
            </w:r>
            <w:r>
              <w:t xml:space="preserve"> год</w:t>
            </w: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C1264F" w:rsidRDefault="00C1264F" w:rsidP="00D25956">
            <w:pPr>
              <w:spacing w:after="0"/>
              <w:ind w:left="0" w:firstLine="0"/>
              <w:jc w:val="both"/>
            </w:pPr>
          </w:p>
          <w:p w:rsidR="00C1264F" w:rsidRDefault="00C1264F" w:rsidP="00D25956">
            <w:pPr>
              <w:spacing w:after="0"/>
              <w:ind w:left="0" w:firstLine="0"/>
              <w:jc w:val="both"/>
            </w:pPr>
          </w:p>
          <w:p w:rsidR="00C1264F" w:rsidRDefault="00C1264F" w:rsidP="00D25956">
            <w:pPr>
              <w:spacing w:after="0"/>
              <w:ind w:left="0" w:firstLine="0"/>
              <w:jc w:val="both"/>
            </w:pPr>
          </w:p>
          <w:p w:rsidR="00F46858" w:rsidRDefault="003A1C41" w:rsidP="00D25956">
            <w:pPr>
              <w:spacing w:after="0"/>
              <w:ind w:left="0" w:firstLine="0"/>
              <w:jc w:val="both"/>
            </w:pPr>
            <w:r>
              <w:t xml:space="preserve">Март - </w:t>
            </w:r>
            <w:r w:rsidR="00C258EA">
              <w:t>апрель</w:t>
            </w:r>
            <w:r w:rsidR="006243B7">
              <w:t>, 202</w:t>
            </w:r>
            <w:r>
              <w:t>5</w:t>
            </w:r>
            <w:r w:rsidR="006243B7">
              <w:t xml:space="preserve"> год</w:t>
            </w: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B89" w:rsidRDefault="00D14F1D" w:rsidP="00D25956">
            <w:pPr>
              <w:spacing w:after="0"/>
              <w:ind w:left="0" w:firstLine="0"/>
              <w:jc w:val="both"/>
            </w:pPr>
            <w:r>
              <w:lastRenderedPageBreak/>
              <w:t xml:space="preserve">Определить тему </w:t>
            </w:r>
            <w:r w:rsidR="005C78EA">
              <w:t>собственного профессионального развития</w:t>
            </w:r>
            <w:r w:rsidR="00F53B85">
              <w:t xml:space="preserve"> на 202</w:t>
            </w:r>
            <w:r>
              <w:t>4</w:t>
            </w:r>
            <w:r w:rsidR="00F53B85">
              <w:t>-202</w:t>
            </w:r>
            <w:r>
              <w:t>5</w:t>
            </w:r>
            <w:r w:rsidR="00F53B85">
              <w:t xml:space="preserve"> учебный год:</w:t>
            </w:r>
          </w:p>
          <w:p w:rsidR="006A638D" w:rsidRDefault="006A638D" w:rsidP="00D25956">
            <w:pPr>
              <w:spacing w:after="0"/>
              <w:ind w:left="0" w:firstLine="0"/>
              <w:jc w:val="both"/>
            </w:pPr>
          </w:p>
          <w:p w:rsidR="009F10EF" w:rsidRPr="00BF01B6" w:rsidRDefault="00BF01B6" w:rsidP="00BF01B6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bCs/>
              </w:rPr>
            </w:pPr>
            <w:r w:rsidRPr="00BF01B6">
              <w:rPr>
                <w:shd w:val="clear" w:color="auto" w:fill="FFFFFF"/>
              </w:rPr>
              <w:t>Контрольно-оценочные действия на уроке в рамках реализации ФГОС НОО</w:t>
            </w:r>
            <w:r w:rsidR="00C1264F">
              <w:rPr>
                <w:shd w:val="clear" w:color="auto" w:fill="FFFFFF"/>
              </w:rPr>
              <w:t xml:space="preserve">. Применение </w:t>
            </w:r>
            <w:proofErr w:type="spellStart"/>
            <w:r w:rsidR="00C1264F">
              <w:rPr>
                <w:shd w:val="clear" w:color="auto" w:fill="FFFFFF"/>
              </w:rPr>
              <w:t>здоровьесберегающих</w:t>
            </w:r>
            <w:proofErr w:type="spellEnd"/>
            <w:r w:rsidR="00C1264F">
              <w:rPr>
                <w:shd w:val="clear" w:color="auto" w:fill="FFFFFF"/>
              </w:rPr>
              <w:t xml:space="preserve"> технологий в образовательном процессе. </w:t>
            </w:r>
          </w:p>
          <w:p w:rsidR="009F10EF" w:rsidRPr="009F10EF" w:rsidRDefault="009F10EF" w:rsidP="009F10EF">
            <w:pPr>
              <w:spacing w:after="0"/>
              <w:ind w:left="360" w:firstLine="0"/>
              <w:jc w:val="both"/>
              <w:rPr>
                <w:bCs/>
              </w:rPr>
            </w:pPr>
          </w:p>
          <w:p w:rsidR="009F10EF" w:rsidRDefault="009F10EF" w:rsidP="009F10EF">
            <w:pPr>
              <w:spacing w:after="0"/>
              <w:jc w:val="both"/>
              <w:rPr>
                <w:bCs/>
              </w:rPr>
            </w:pPr>
          </w:p>
          <w:p w:rsidR="00BF01B6" w:rsidRDefault="00BF01B6" w:rsidP="009F10EF">
            <w:pPr>
              <w:spacing w:after="0"/>
              <w:jc w:val="both"/>
              <w:rPr>
                <w:bCs/>
              </w:rPr>
            </w:pPr>
          </w:p>
          <w:p w:rsidR="00BF01B6" w:rsidRDefault="00BF01B6" w:rsidP="009F10EF">
            <w:pPr>
              <w:spacing w:after="0"/>
              <w:jc w:val="both"/>
              <w:rPr>
                <w:bCs/>
              </w:rPr>
            </w:pPr>
          </w:p>
          <w:p w:rsidR="00F53B85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 w:rsidRPr="009F5294">
              <w:rPr>
                <w:bCs/>
              </w:rPr>
              <w:t>Прохождение КПК</w:t>
            </w:r>
          </w:p>
          <w:p w:rsidR="009F5294" w:rsidRPr="009F5294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>
              <w:rPr>
                <w:bCs/>
              </w:rPr>
              <w:t>Выступление на ГМО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16" w:rsidRPr="00C6431A" w:rsidRDefault="008F5C16" w:rsidP="009F10EF">
            <w:pPr>
              <w:spacing w:after="0"/>
              <w:ind w:left="0" w:firstLine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F92" w:rsidRDefault="00280F92" w:rsidP="005C78EA">
            <w:pPr>
              <w:spacing w:after="0"/>
              <w:ind w:left="0" w:firstLine="0"/>
            </w:pPr>
          </w:p>
        </w:tc>
      </w:tr>
      <w:tr w:rsidR="00FA5217" w:rsidTr="0004729C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5C78EA">
            <w:pPr>
              <w:spacing w:after="0"/>
              <w:ind w:left="0" w:firstLine="0"/>
            </w:pPr>
            <w:r>
              <w:lastRenderedPageBreak/>
              <w:t>3.8</w:t>
            </w:r>
          </w:p>
        </w:tc>
        <w:tc>
          <w:tcPr>
            <w:tcW w:w="6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D25956">
            <w:pPr>
              <w:spacing w:after="0"/>
              <w:ind w:left="0" w:firstLine="0"/>
              <w:jc w:val="both"/>
            </w:pPr>
            <w:r>
              <w:rPr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385" w:rsidRDefault="003A1C41" w:rsidP="003A1C41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Ожидаемые результаты для педагога: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активизация практических, индивидуальных, самостоятельных навыков преподавания;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повышение профессиональной компетентности педагога в вопросах педагогики и психологии;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 xml:space="preserve">появление собственных продуктов педагогической деятельности </w:t>
            </w:r>
            <w:proofErr w:type="gramStart"/>
            <w:r w:rsidRPr="00D14F1D">
              <w:t>( методических</w:t>
            </w:r>
            <w:proofErr w:type="gramEnd"/>
            <w:r w:rsidRPr="00D14F1D">
              <w:t xml:space="preserve"> разработок, дидактических материалов);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наличие портфолио у педагога;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3A1C41">
              <w:t>подготовка к процедуре прохождения аттестации</w:t>
            </w:r>
            <w:r w:rsidRPr="00D14F1D">
              <w:t>.</w:t>
            </w:r>
          </w:p>
          <w:p w:rsidR="009F5294" w:rsidRPr="00D14F1D" w:rsidRDefault="009F5294" w:rsidP="009F5294">
            <w:pPr>
              <w:shd w:val="clear" w:color="auto" w:fill="FFFFFF"/>
              <w:spacing w:after="150"/>
              <w:ind w:left="0" w:firstLine="0"/>
            </w:pPr>
            <w:r w:rsidRPr="00D14F1D">
              <w:rPr>
                <w:bCs/>
                <w:iCs/>
              </w:rPr>
              <w:t>для наставника:</w:t>
            </w:r>
          </w:p>
          <w:p w:rsidR="003A1C41" w:rsidRPr="009F5294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 w:rsidRPr="009F5294">
              <w:t>эффективный способ самореализации</w:t>
            </w:r>
          </w:p>
          <w:p w:rsidR="003A1C41" w:rsidRPr="003A1C41" w:rsidRDefault="003A1C41" w:rsidP="003A1C41">
            <w:pPr>
              <w:spacing w:after="0"/>
              <w:jc w:val="both"/>
              <w:rPr>
                <w:bCs/>
              </w:rPr>
            </w:pPr>
          </w:p>
        </w:tc>
      </w:tr>
    </w:tbl>
    <w:p w:rsidR="001F629F" w:rsidRDefault="001F629F" w:rsidP="005C78EA">
      <w:pPr>
        <w:spacing w:after="0"/>
        <w:ind w:left="0" w:right="9685"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2"/>
        <w:gridCol w:w="7042"/>
      </w:tblGrid>
      <w:tr w:rsidR="00DA753F" w:rsidRPr="00DA753F" w:rsidTr="00667E35">
        <w:trPr>
          <w:trHeight w:val="706"/>
        </w:trPr>
        <w:tc>
          <w:tcPr>
            <w:tcW w:w="7393" w:type="dxa"/>
          </w:tcPr>
          <w:p w:rsidR="00DA753F" w:rsidRPr="00E2141E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  <w:u w:val="single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="00E2141E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="00E2141E" w:rsidRPr="00E2141E">
              <w:rPr>
                <w:bCs/>
                <w:color w:val="auto"/>
                <w:szCs w:val="24"/>
                <w:u w:val="single"/>
              </w:rPr>
              <w:t>Чирко</w:t>
            </w:r>
            <w:proofErr w:type="spellEnd"/>
            <w:r w:rsidR="00E2141E" w:rsidRPr="00E2141E">
              <w:rPr>
                <w:bCs/>
                <w:color w:val="auto"/>
                <w:szCs w:val="24"/>
                <w:u w:val="single"/>
              </w:rPr>
              <w:t xml:space="preserve"> Е.И.</w:t>
            </w:r>
          </w:p>
          <w:p w:rsidR="00DA753F" w:rsidRPr="00DA753F" w:rsidRDefault="00DA753F" w:rsidP="009F5294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</w:t>
            </w:r>
            <w:r w:rsidR="009F5294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__» _____</w:t>
            </w:r>
            <w:r w:rsidR="009F5294">
              <w:rPr>
                <w:bCs/>
                <w:color w:val="auto"/>
                <w:spacing w:val="1"/>
                <w:szCs w:val="24"/>
              </w:rPr>
              <w:t>10</w:t>
            </w:r>
            <w:r w:rsidRPr="00DA753F">
              <w:rPr>
                <w:bCs/>
                <w:color w:val="auto"/>
                <w:spacing w:val="1"/>
                <w:szCs w:val="24"/>
              </w:rPr>
              <w:t>____ 20</w:t>
            </w:r>
            <w:r w:rsidR="00E2141E">
              <w:rPr>
                <w:bCs/>
                <w:color w:val="auto"/>
                <w:spacing w:val="1"/>
                <w:szCs w:val="24"/>
              </w:rPr>
              <w:t>2</w:t>
            </w:r>
            <w:r w:rsidR="009F5294">
              <w:rPr>
                <w:bCs/>
                <w:color w:val="auto"/>
                <w:spacing w:val="1"/>
                <w:szCs w:val="24"/>
              </w:rPr>
              <w:t>4</w:t>
            </w:r>
            <w:r w:rsidRPr="00DA753F">
              <w:rPr>
                <w:bCs/>
                <w:color w:val="auto"/>
                <w:spacing w:val="1"/>
                <w:szCs w:val="24"/>
              </w:rPr>
              <w:t>__г.</w:t>
            </w:r>
          </w:p>
        </w:tc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="00E2141E">
              <w:rPr>
                <w:bCs/>
                <w:color w:val="auto"/>
                <w:szCs w:val="24"/>
              </w:rPr>
              <w:t xml:space="preserve"> </w:t>
            </w:r>
            <w:r w:rsidR="00C1264F">
              <w:rPr>
                <w:bCs/>
                <w:color w:val="auto"/>
                <w:szCs w:val="24"/>
              </w:rPr>
              <w:t>Климова О.Н.</w:t>
            </w:r>
            <w:bookmarkStart w:id="0" w:name="_GoBack"/>
            <w:bookmarkEnd w:id="0"/>
            <w:r w:rsidR="009F5294">
              <w:rPr>
                <w:bCs/>
                <w:color w:val="auto"/>
                <w:szCs w:val="24"/>
              </w:rPr>
              <w:t>.</w:t>
            </w:r>
          </w:p>
          <w:p w:rsidR="00DA753F" w:rsidRPr="00DA753F" w:rsidRDefault="00DA753F" w:rsidP="009F5294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</w:t>
            </w:r>
            <w:r w:rsidR="009F5294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___» ___</w:t>
            </w:r>
            <w:r w:rsidR="009F5294">
              <w:rPr>
                <w:bCs/>
                <w:color w:val="auto"/>
                <w:spacing w:val="1"/>
                <w:szCs w:val="24"/>
              </w:rPr>
              <w:t>10</w:t>
            </w:r>
            <w:r w:rsidR="00E2141E">
              <w:rPr>
                <w:bCs/>
                <w:color w:val="auto"/>
                <w:spacing w:val="1"/>
                <w:szCs w:val="24"/>
              </w:rPr>
              <w:t>______ 202</w:t>
            </w:r>
            <w:r w:rsidR="009F5294">
              <w:rPr>
                <w:bCs/>
                <w:color w:val="auto"/>
                <w:spacing w:val="1"/>
                <w:szCs w:val="24"/>
              </w:rPr>
              <w:t>4</w:t>
            </w:r>
            <w:r w:rsidRPr="00DA753F">
              <w:rPr>
                <w:bCs/>
                <w:color w:val="auto"/>
                <w:spacing w:val="1"/>
                <w:szCs w:val="24"/>
              </w:rPr>
              <w:t>_ г.</w:t>
            </w:r>
          </w:p>
        </w:tc>
      </w:tr>
    </w:tbl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1F629F" w:rsidRDefault="001F629F">
      <w:pPr>
        <w:tabs>
          <w:tab w:val="center" w:pos="7409"/>
        </w:tabs>
        <w:spacing w:after="318"/>
        <w:ind w:left="-15" w:firstLine="0"/>
      </w:pPr>
    </w:p>
    <w:p w:rsidR="001F629F" w:rsidRDefault="001F629F">
      <w:pPr>
        <w:spacing w:after="0"/>
        <w:ind w:left="0" w:firstLine="0"/>
      </w:pPr>
    </w:p>
    <w:sectPr w:rsidR="001F629F" w:rsidSect="002B177A">
      <w:pgSz w:w="16840" w:h="11900" w:orient="landscape"/>
      <w:pgMar w:top="851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F0294"/>
    <w:multiLevelType w:val="multilevel"/>
    <w:tmpl w:val="2EB8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5700C"/>
    <w:multiLevelType w:val="multilevel"/>
    <w:tmpl w:val="A9F0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86009"/>
    <w:multiLevelType w:val="multilevel"/>
    <w:tmpl w:val="FCD87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DF635D"/>
    <w:multiLevelType w:val="hybridMultilevel"/>
    <w:tmpl w:val="1EE24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47CDE"/>
    <w:multiLevelType w:val="hybridMultilevel"/>
    <w:tmpl w:val="B76C2CC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14F65"/>
    <w:multiLevelType w:val="hybridMultilevel"/>
    <w:tmpl w:val="7B88A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629F"/>
    <w:rsid w:val="00032690"/>
    <w:rsid w:val="000463A7"/>
    <w:rsid w:val="00076347"/>
    <w:rsid w:val="00087467"/>
    <w:rsid w:val="000A2B7C"/>
    <w:rsid w:val="000D46D8"/>
    <w:rsid w:val="000D703E"/>
    <w:rsid w:val="001059C6"/>
    <w:rsid w:val="00107942"/>
    <w:rsid w:val="00151B71"/>
    <w:rsid w:val="00166018"/>
    <w:rsid w:val="00184C25"/>
    <w:rsid w:val="001F629F"/>
    <w:rsid w:val="002052A4"/>
    <w:rsid w:val="00280F92"/>
    <w:rsid w:val="002903B1"/>
    <w:rsid w:val="002B007C"/>
    <w:rsid w:val="002B177A"/>
    <w:rsid w:val="00313B89"/>
    <w:rsid w:val="003A1C41"/>
    <w:rsid w:val="003E447B"/>
    <w:rsid w:val="0043349E"/>
    <w:rsid w:val="00536812"/>
    <w:rsid w:val="0056009A"/>
    <w:rsid w:val="005C78EA"/>
    <w:rsid w:val="00601F32"/>
    <w:rsid w:val="00616919"/>
    <w:rsid w:val="0062113A"/>
    <w:rsid w:val="006243B7"/>
    <w:rsid w:val="006869A4"/>
    <w:rsid w:val="006A638D"/>
    <w:rsid w:val="007403A9"/>
    <w:rsid w:val="0075253A"/>
    <w:rsid w:val="00775BE4"/>
    <w:rsid w:val="0078336D"/>
    <w:rsid w:val="007A1C21"/>
    <w:rsid w:val="007B64C4"/>
    <w:rsid w:val="007C3C79"/>
    <w:rsid w:val="00806D49"/>
    <w:rsid w:val="00807D58"/>
    <w:rsid w:val="00843865"/>
    <w:rsid w:val="00862D26"/>
    <w:rsid w:val="00866DC5"/>
    <w:rsid w:val="00892B4F"/>
    <w:rsid w:val="008F2E7D"/>
    <w:rsid w:val="008F5C16"/>
    <w:rsid w:val="00963478"/>
    <w:rsid w:val="0096539D"/>
    <w:rsid w:val="00975384"/>
    <w:rsid w:val="00977909"/>
    <w:rsid w:val="009C5467"/>
    <w:rsid w:val="009E7500"/>
    <w:rsid w:val="009F10EF"/>
    <w:rsid w:val="009F5294"/>
    <w:rsid w:val="00A25D9B"/>
    <w:rsid w:val="00A76806"/>
    <w:rsid w:val="00A87EA8"/>
    <w:rsid w:val="00AA1306"/>
    <w:rsid w:val="00AB2536"/>
    <w:rsid w:val="00AB4AE1"/>
    <w:rsid w:val="00AE2B9D"/>
    <w:rsid w:val="00AF2C23"/>
    <w:rsid w:val="00B54B06"/>
    <w:rsid w:val="00B62457"/>
    <w:rsid w:val="00B82385"/>
    <w:rsid w:val="00BF01B6"/>
    <w:rsid w:val="00C1264F"/>
    <w:rsid w:val="00C25818"/>
    <w:rsid w:val="00C258EA"/>
    <w:rsid w:val="00C6431A"/>
    <w:rsid w:val="00C706C0"/>
    <w:rsid w:val="00C752D3"/>
    <w:rsid w:val="00C90124"/>
    <w:rsid w:val="00C938FE"/>
    <w:rsid w:val="00D14F1D"/>
    <w:rsid w:val="00D25956"/>
    <w:rsid w:val="00D339A1"/>
    <w:rsid w:val="00D838EE"/>
    <w:rsid w:val="00DA4AE8"/>
    <w:rsid w:val="00DA5A3D"/>
    <w:rsid w:val="00DA753F"/>
    <w:rsid w:val="00DE6676"/>
    <w:rsid w:val="00E2141E"/>
    <w:rsid w:val="00E32AEB"/>
    <w:rsid w:val="00E744F6"/>
    <w:rsid w:val="00E82781"/>
    <w:rsid w:val="00EB78FA"/>
    <w:rsid w:val="00F371B4"/>
    <w:rsid w:val="00F46858"/>
    <w:rsid w:val="00F53B85"/>
    <w:rsid w:val="00F93A1B"/>
    <w:rsid w:val="00FA5217"/>
    <w:rsid w:val="00FC0625"/>
    <w:rsid w:val="00FF3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EA3DF-8BAB-4C94-8786-8AB5A350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85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9C5467"/>
    <w:pPr>
      <w:spacing w:before="100" w:beforeAutospacing="1" w:after="100" w:afterAutospacing="1" w:line="240" w:lineRule="auto"/>
      <w:ind w:left="0" w:firstLine="0"/>
      <w:jc w:val="both"/>
    </w:pPr>
    <w:rPr>
      <w:color w:val="auto"/>
      <w:szCs w:val="24"/>
    </w:rPr>
  </w:style>
  <w:style w:type="paragraph" w:customStyle="1" w:styleId="c10">
    <w:name w:val="c10"/>
    <w:basedOn w:val="a"/>
    <w:rsid w:val="00AE2B9D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c0">
    <w:name w:val="c0"/>
    <w:basedOn w:val="a0"/>
    <w:rsid w:val="00AE2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6D93-1A63-40EA-8DA6-7AED8915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creator>&lt;D1E5F0E3E5E920C3E5F0E0F1E8ECEEE2&gt;</dc:creator>
  <cp:lastModifiedBy>Елена</cp:lastModifiedBy>
  <cp:revision>11</cp:revision>
  <dcterms:created xsi:type="dcterms:W3CDTF">2023-05-29T07:23:00Z</dcterms:created>
  <dcterms:modified xsi:type="dcterms:W3CDTF">2024-10-01T16:16:00Z</dcterms:modified>
</cp:coreProperties>
</file>